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FA17" w14:textId="4BBC38A8" w:rsidR="00DF1984" w:rsidRDefault="0065521B" w:rsidP="0065521B">
      <w:pPr>
        <w:jc w:val="center"/>
      </w:pPr>
      <w:r>
        <w:rPr>
          <w:noProof/>
        </w:rPr>
        <w:drawing>
          <wp:inline distT="0" distB="0" distL="0" distR="0" wp14:anchorId="3DFDC90F" wp14:editId="437A73E0">
            <wp:extent cx="1371600" cy="1100667"/>
            <wp:effectExtent l="0" t="0" r="0" b="4445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42" cy="110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1A14" w14:textId="77777777" w:rsidR="0065521B" w:rsidRPr="001A03DB" w:rsidRDefault="0065521B" w:rsidP="0065521B">
      <w:pPr>
        <w:rPr>
          <w:rFonts w:ascii="Arial Narrow" w:hAnsi="Arial Narrow"/>
          <w:sz w:val="28"/>
          <w:szCs w:val="28"/>
        </w:rPr>
      </w:pPr>
      <w:r w:rsidRPr="001A03DB">
        <w:rPr>
          <w:rFonts w:ascii="Arial Narrow" w:hAnsi="Arial Narrow"/>
          <w:sz w:val="28"/>
          <w:szCs w:val="28"/>
        </w:rPr>
        <w:t xml:space="preserve">Dear </w:t>
      </w:r>
      <w:r w:rsidRPr="001A03DB">
        <w:rPr>
          <w:rFonts w:ascii="Arial Narrow" w:hAnsi="Arial Narrow"/>
          <w:sz w:val="28"/>
          <w:szCs w:val="28"/>
        </w:rPr>
        <w:fldChar w:fldCharType="begin"/>
      </w:r>
      <w:r w:rsidRPr="001A03DB">
        <w:rPr>
          <w:rFonts w:ascii="Arial Narrow" w:hAnsi="Arial Narrow"/>
          <w:sz w:val="28"/>
          <w:szCs w:val="28"/>
        </w:rPr>
        <w:instrText xml:space="preserve"> MERGEFIELD Student_First_Name </w:instrText>
      </w:r>
      <w:r w:rsidRPr="001A03DB">
        <w:rPr>
          <w:rFonts w:ascii="Arial Narrow" w:hAnsi="Arial Narrow"/>
          <w:sz w:val="28"/>
          <w:szCs w:val="28"/>
        </w:rPr>
        <w:fldChar w:fldCharType="separate"/>
      </w:r>
      <w:r w:rsidRPr="001A03DB">
        <w:rPr>
          <w:rFonts w:ascii="Arial Narrow" w:hAnsi="Arial Narrow"/>
          <w:noProof/>
          <w:sz w:val="28"/>
          <w:szCs w:val="28"/>
        </w:rPr>
        <w:t>«Student_First_Name»</w:t>
      </w:r>
      <w:r w:rsidRPr="001A03DB">
        <w:rPr>
          <w:rFonts w:ascii="Arial Narrow" w:hAnsi="Arial Narrow"/>
          <w:sz w:val="28"/>
          <w:szCs w:val="28"/>
        </w:rPr>
        <w:fldChar w:fldCharType="end"/>
      </w:r>
      <w:r w:rsidRPr="001A03DB">
        <w:rPr>
          <w:rFonts w:ascii="Arial Narrow" w:hAnsi="Arial Narrow"/>
          <w:sz w:val="28"/>
          <w:szCs w:val="28"/>
        </w:rPr>
        <w:t>,</w:t>
      </w:r>
    </w:p>
    <w:p w14:paraId="4439BF17" w14:textId="7664B8DB" w:rsidR="0065521B" w:rsidRDefault="0065521B" w:rsidP="0065521B">
      <w:pPr>
        <w:rPr>
          <w:u w:val="single"/>
        </w:rPr>
      </w:pPr>
    </w:p>
    <w:p w14:paraId="1114B228" w14:textId="5021A520" w:rsidR="0065521B" w:rsidRDefault="0065521B" w:rsidP="0065521B">
      <w:pPr>
        <w:rPr>
          <w:b/>
          <w:bCs/>
          <w:sz w:val="32"/>
          <w:szCs w:val="32"/>
        </w:rPr>
      </w:pPr>
      <w:r w:rsidRPr="0065521B">
        <w:rPr>
          <w:b/>
          <w:bCs/>
          <w:sz w:val="32"/>
          <w:szCs w:val="32"/>
        </w:rPr>
        <w:t xml:space="preserve">You Have A Hold Preventing you from </w:t>
      </w:r>
      <w:r w:rsidR="00C17EDD">
        <w:rPr>
          <w:b/>
          <w:bCs/>
          <w:sz w:val="32"/>
          <w:szCs w:val="32"/>
        </w:rPr>
        <w:t xml:space="preserve">Fall 2021 </w:t>
      </w:r>
      <w:r w:rsidRPr="0065521B">
        <w:rPr>
          <w:b/>
          <w:bCs/>
          <w:sz w:val="32"/>
          <w:szCs w:val="32"/>
        </w:rPr>
        <w:t>Registration!</w:t>
      </w:r>
    </w:p>
    <w:p w14:paraId="040796B1" w14:textId="51677611" w:rsidR="0065521B" w:rsidRDefault="0065521B" w:rsidP="007950C3">
      <w:pPr>
        <w:jc w:val="center"/>
      </w:pPr>
      <w:r>
        <w:t xml:space="preserve">This hold means you cannot register for Spring 2021 or get a copy of your transcript. It can even cause you to lose access to important campus technology. </w:t>
      </w:r>
    </w:p>
    <w:p w14:paraId="09294238" w14:textId="77777777" w:rsidR="007950C3" w:rsidRPr="007950C3" w:rsidRDefault="007950C3" w:rsidP="007950C3">
      <w:pPr>
        <w:jc w:val="center"/>
      </w:pPr>
    </w:p>
    <w:p w14:paraId="5DD05B0D" w14:textId="4F635FCC" w:rsidR="0065521B" w:rsidRDefault="0065521B" w:rsidP="0065521B">
      <w:r>
        <w:t>Here are a few things to help you be ready for Spring 2021 registration (</w:t>
      </w:r>
      <w:r w:rsidR="00C17EDD">
        <w:t>November 17th</w:t>
      </w:r>
      <w:bookmarkStart w:id="0" w:name="_GoBack"/>
      <w:bookmarkEnd w:id="0"/>
      <w:r>
        <w:t>):</w:t>
      </w:r>
    </w:p>
    <w:p w14:paraId="34A0B219" w14:textId="4576DC78" w:rsidR="0065521B" w:rsidRDefault="0065521B" w:rsidP="0065521B"/>
    <w:p w14:paraId="7BF4B84A" w14:textId="2A5A908C" w:rsidR="0065521B" w:rsidRPr="00012EA4" w:rsidRDefault="003271B5" w:rsidP="0065521B">
      <w:pPr>
        <w:rPr>
          <w:b/>
          <w:bCs/>
          <w:sz w:val="22"/>
          <w:szCs w:val="22"/>
        </w:rPr>
      </w:pPr>
      <w:r w:rsidRPr="00012EA4">
        <w:rPr>
          <w:b/>
          <w:bCs/>
          <w:sz w:val="22"/>
          <w:szCs w:val="22"/>
        </w:rPr>
        <w:t>Admission Document Hold</w:t>
      </w:r>
    </w:p>
    <w:p w14:paraId="6F682299" w14:textId="18CC0241" w:rsidR="003271B5" w:rsidRPr="00012EA4" w:rsidRDefault="003271B5" w:rsidP="0065521B">
      <w:pPr>
        <w:rPr>
          <w:sz w:val="22"/>
          <w:szCs w:val="22"/>
        </w:rPr>
      </w:pPr>
      <w:r w:rsidRPr="00012EA4">
        <w:rPr>
          <w:sz w:val="22"/>
          <w:szCs w:val="22"/>
        </w:rPr>
        <w:t xml:space="preserve">Hold placed on your account by The Admission’s Office when you still </w:t>
      </w:r>
      <w:r w:rsidR="00012EA4" w:rsidRPr="00012EA4">
        <w:rPr>
          <w:sz w:val="22"/>
          <w:szCs w:val="22"/>
        </w:rPr>
        <w:t>must</w:t>
      </w:r>
      <w:r w:rsidRPr="00012EA4">
        <w:rPr>
          <w:sz w:val="22"/>
          <w:szCs w:val="22"/>
        </w:rPr>
        <w:t xml:space="preserve"> submit outstanding documents</w:t>
      </w:r>
      <w:r w:rsidR="007950C3" w:rsidRPr="00012EA4">
        <w:rPr>
          <w:sz w:val="22"/>
          <w:szCs w:val="22"/>
        </w:rPr>
        <w:t xml:space="preserve"> (</w:t>
      </w:r>
      <w:r w:rsidR="00012EA4" w:rsidRPr="00012EA4">
        <w:rPr>
          <w:sz w:val="22"/>
          <w:szCs w:val="22"/>
        </w:rPr>
        <w:t xml:space="preserve">HS </w:t>
      </w:r>
      <w:r w:rsidR="007950C3" w:rsidRPr="00012EA4">
        <w:rPr>
          <w:sz w:val="22"/>
          <w:szCs w:val="22"/>
        </w:rPr>
        <w:t xml:space="preserve">Transcript </w:t>
      </w:r>
      <w:r w:rsidR="00012EA4" w:rsidRPr="00012EA4">
        <w:rPr>
          <w:sz w:val="22"/>
          <w:szCs w:val="22"/>
        </w:rPr>
        <w:t>or Dual Credit College Transcript</w:t>
      </w:r>
      <w:r w:rsidR="007950C3" w:rsidRPr="00012EA4">
        <w:rPr>
          <w:sz w:val="22"/>
          <w:szCs w:val="22"/>
        </w:rPr>
        <w:t>)</w:t>
      </w:r>
      <w:r w:rsidRPr="00012EA4">
        <w:rPr>
          <w:sz w:val="22"/>
          <w:szCs w:val="22"/>
        </w:rPr>
        <w:t xml:space="preserve">. (Contact: </w:t>
      </w:r>
      <w:hyperlink r:id="rId5" w:history="1">
        <w:r w:rsidRPr="00012EA4">
          <w:rPr>
            <w:rStyle w:val="Hyperlink"/>
            <w:sz w:val="22"/>
            <w:szCs w:val="22"/>
          </w:rPr>
          <w:t>admissions@tsu.edu</w:t>
        </w:r>
      </w:hyperlink>
      <w:r w:rsidRPr="00012EA4">
        <w:rPr>
          <w:sz w:val="22"/>
          <w:szCs w:val="22"/>
        </w:rPr>
        <w:t>)</w:t>
      </w:r>
    </w:p>
    <w:p w14:paraId="674784FE" w14:textId="0249567B" w:rsidR="003271B5" w:rsidRDefault="003271B5" w:rsidP="0065521B"/>
    <w:p w14:paraId="528760E8" w14:textId="6B758521" w:rsidR="003271B5" w:rsidRPr="003271B5" w:rsidRDefault="003271B5" w:rsidP="0065521B">
      <w:pPr>
        <w:rPr>
          <w:b/>
          <w:bCs/>
        </w:rPr>
      </w:pPr>
      <w:r w:rsidRPr="003271B5">
        <w:rPr>
          <w:b/>
          <w:bCs/>
        </w:rPr>
        <w:t>Judicial Hold</w:t>
      </w:r>
    </w:p>
    <w:p w14:paraId="269FF479" w14:textId="2FEC766B" w:rsidR="0065521B" w:rsidRDefault="003271B5" w:rsidP="0065521B">
      <w:r>
        <w:t xml:space="preserve">Hold placed on your account by the Student Conduct Office. (Contact: </w:t>
      </w:r>
      <w:hyperlink r:id="rId6" w:history="1">
        <w:r w:rsidRPr="002F3462">
          <w:rPr>
            <w:rStyle w:val="Hyperlink"/>
          </w:rPr>
          <w:t>chio.sheppard@tsu.edu</w:t>
        </w:r>
      </w:hyperlink>
      <w:r>
        <w:t>)</w:t>
      </w:r>
    </w:p>
    <w:p w14:paraId="1D87B95F" w14:textId="7ADF2476" w:rsidR="007950C3" w:rsidRDefault="007950C3" w:rsidP="0065521B"/>
    <w:p w14:paraId="10005C83" w14:textId="4B3141F5" w:rsidR="007950C3" w:rsidRPr="007950C3" w:rsidRDefault="007950C3" w:rsidP="007950C3">
      <w:pPr>
        <w:rPr>
          <w:rFonts w:eastAsia="Times New Roman" w:cstheme="minorHAnsi"/>
          <w:b/>
          <w:bCs/>
          <w:color w:val="000000"/>
        </w:rPr>
      </w:pPr>
      <w:r w:rsidRPr="007950C3">
        <w:rPr>
          <w:rFonts w:eastAsia="Times New Roman" w:cstheme="minorHAnsi"/>
          <w:b/>
          <w:bCs/>
          <w:color w:val="000000"/>
        </w:rPr>
        <w:t xml:space="preserve">Financial Hold </w:t>
      </w:r>
      <w:r w:rsidR="004C4EB9">
        <w:rPr>
          <w:rFonts w:eastAsia="Times New Roman" w:cstheme="minorHAnsi"/>
          <w:b/>
          <w:bCs/>
          <w:color w:val="000000"/>
        </w:rPr>
        <w:t xml:space="preserve">/ Transcript </w:t>
      </w:r>
      <w:r w:rsidRPr="007950C3">
        <w:rPr>
          <w:rFonts w:eastAsia="Times New Roman" w:cstheme="minorHAnsi"/>
          <w:b/>
          <w:bCs/>
          <w:color w:val="000000"/>
        </w:rPr>
        <w:t>(Bursar)</w:t>
      </w:r>
    </w:p>
    <w:p w14:paraId="09067474" w14:textId="0C087102" w:rsidR="007950C3" w:rsidRDefault="007950C3" w:rsidP="0065521B">
      <w:r>
        <w:t xml:space="preserve">Hold placed on your account by the Student Accounting Office when you still have a remaining balance on your student account. </w:t>
      </w:r>
      <w:r w:rsidR="004C4EB9">
        <w:t xml:space="preserve">This will prevent you from obtaining your Transcripts. </w:t>
      </w:r>
      <w:r>
        <w:t xml:space="preserve">(Contact: </w:t>
      </w:r>
      <w:hyperlink r:id="rId7" w:history="1">
        <w:r w:rsidRPr="002F3462">
          <w:rPr>
            <w:rStyle w:val="Hyperlink"/>
          </w:rPr>
          <w:t>samail@tsu.edu</w:t>
        </w:r>
      </w:hyperlink>
      <w:r>
        <w:t>)</w:t>
      </w:r>
    </w:p>
    <w:p w14:paraId="12D56EE6" w14:textId="72E353D1" w:rsidR="003271B5" w:rsidRDefault="003271B5" w:rsidP="0065521B"/>
    <w:p w14:paraId="1613728A" w14:textId="210DF7E9" w:rsidR="003271B5" w:rsidRDefault="003271B5" w:rsidP="0065521B">
      <w:pPr>
        <w:rPr>
          <w:b/>
          <w:bCs/>
        </w:rPr>
      </w:pPr>
      <w:r>
        <w:rPr>
          <w:b/>
          <w:bCs/>
        </w:rPr>
        <w:t>College-Specific Hold</w:t>
      </w:r>
      <w:r w:rsidR="007950C3">
        <w:rPr>
          <w:b/>
          <w:bCs/>
        </w:rPr>
        <w:t xml:space="preserve"> / ECA Hold</w:t>
      </w:r>
    </w:p>
    <w:p w14:paraId="55376BCB" w14:textId="273D3A16" w:rsidR="003271B5" w:rsidRDefault="003271B5" w:rsidP="0065521B">
      <w:r>
        <w:t>Usually placed on your account when you are in danger of not meeting GPA requirements or you have not completed a mandatory, such as meeting with your advisor during the semester. (Contact: College Advisor</w:t>
      </w:r>
      <w:r w:rsidR="007950C3">
        <w:t xml:space="preserve"> / Freshman Advisor</w:t>
      </w:r>
      <w:r>
        <w:t>)</w:t>
      </w:r>
    </w:p>
    <w:p w14:paraId="53593422" w14:textId="2031E33B" w:rsidR="003271B5" w:rsidRDefault="003271B5" w:rsidP="0065521B"/>
    <w:p w14:paraId="34E710F9" w14:textId="7D4D0D06" w:rsidR="003271B5" w:rsidRDefault="003271B5" w:rsidP="0065521B">
      <w:pPr>
        <w:rPr>
          <w:b/>
          <w:bCs/>
        </w:rPr>
      </w:pPr>
      <w:r w:rsidRPr="003271B5">
        <w:rPr>
          <w:b/>
          <w:bCs/>
        </w:rPr>
        <w:t>Meningitis Vaccine</w:t>
      </w:r>
    </w:p>
    <w:p w14:paraId="0FF9A3E2" w14:textId="0260673A" w:rsidR="003271B5" w:rsidRDefault="003271B5" w:rsidP="0065521B">
      <w:r>
        <w:t xml:space="preserve">Hold placed on your account by Health Services when you have not submitted proof of Meningitis vaccination. (Contact: </w:t>
      </w:r>
      <w:hyperlink r:id="rId8" w:history="1">
        <w:r w:rsidRPr="002F3462">
          <w:rPr>
            <w:rStyle w:val="Hyperlink"/>
          </w:rPr>
          <w:t>vaccines@tsu.edu</w:t>
        </w:r>
      </w:hyperlink>
      <w:r>
        <w:t>)</w:t>
      </w:r>
    </w:p>
    <w:p w14:paraId="07771359" w14:textId="77777777" w:rsidR="003271B5" w:rsidRDefault="003271B5" w:rsidP="007950C3">
      <w:pPr>
        <w:rPr>
          <w:rFonts w:ascii="Arial Narrow" w:hAnsi="Arial Narrow"/>
          <w:sz w:val="28"/>
          <w:szCs w:val="28"/>
        </w:rPr>
      </w:pPr>
    </w:p>
    <w:p w14:paraId="2716A9FB" w14:textId="7E2DF97F" w:rsidR="003271B5" w:rsidRPr="003271B5" w:rsidRDefault="003271B5" w:rsidP="003271B5">
      <w:pPr>
        <w:rPr>
          <w:rFonts w:cstheme="minorHAnsi"/>
        </w:rPr>
      </w:pPr>
      <w:r w:rsidRPr="003271B5">
        <w:rPr>
          <w:rFonts w:cstheme="minorHAnsi"/>
        </w:rPr>
        <w:t>Please let me know if you have any further questions or concerns.</w:t>
      </w:r>
      <w:r w:rsidRPr="003271B5">
        <w:rPr>
          <w:rFonts w:cstheme="minorHAnsi"/>
        </w:rPr>
        <w:br/>
      </w:r>
    </w:p>
    <w:p w14:paraId="2B83BE5A" w14:textId="52195470" w:rsidR="003271B5" w:rsidRPr="003271B5" w:rsidRDefault="003271B5" w:rsidP="003271B5">
      <w:pPr>
        <w:rPr>
          <w:rFonts w:cstheme="minorHAnsi"/>
        </w:rPr>
      </w:pPr>
      <w:r w:rsidRPr="003271B5">
        <w:rPr>
          <w:rFonts w:cstheme="minorHAnsi"/>
        </w:rPr>
        <w:t>Sincerely,</w:t>
      </w:r>
      <w:r w:rsidRPr="003271B5">
        <w:rPr>
          <w:rFonts w:cstheme="minorHAnsi"/>
        </w:rPr>
        <w:br/>
      </w:r>
      <w:r w:rsidRPr="003271B5">
        <w:rPr>
          <w:rFonts w:cstheme="minorHAnsi"/>
        </w:rPr>
        <w:br/>
        <w:t>ECA NAME</w:t>
      </w:r>
      <w:r w:rsidRPr="003271B5">
        <w:rPr>
          <w:rFonts w:cstheme="minorHAnsi"/>
        </w:rPr>
        <w:br/>
        <w:t>Enrollment &amp; Completion Advisor</w:t>
      </w:r>
      <w:r w:rsidRPr="003271B5">
        <w:rPr>
          <w:rFonts w:cstheme="minorHAnsi"/>
        </w:rPr>
        <w:br/>
      </w:r>
      <w:r>
        <w:rPr>
          <w:rFonts w:cstheme="minorHAnsi"/>
        </w:rPr>
        <w:t xml:space="preserve">Email:                               </w:t>
      </w:r>
      <w:r w:rsidRPr="003271B5">
        <w:rPr>
          <w:rFonts w:cstheme="minorHAnsi"/>
        </w:rPr>
        <w:t xml:space="preserve">Phone: </w:t>
      </w:r>
    </w:p>
    <w:p w14:paraId="07F7463A" w14:textId="77777777" w:rsidR="003271B5" w:rsidRPr="003271B5" w:rsidRDefault="003271B5" w:rsidP="0065521B"/>
    <w:sectPr w:rsidR="003271B5" w:rsidRPr="0032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1B"/>
    <w:rsid w:val="00012EA4"/>
    <w:rsid w:val="003271B5"/>
    <w:rsid w:val="004C4EB9"/>
    <w:rsid w:val="0065521B"/>
    <w:rsid w:val="007950C3"/>
    <w:rsid w:val="00C17EDD"/>
    <w:rsid w:val="00D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E4F7"/>
  <w15:chartTrackingRefBased/>
  <w15:docId w15:val="{A2571700-7293-C749-8753-471082D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s@t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ail@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o.sheppard@tsu.edu" TargetMode="External"/><Relationship Id="rId5" Type="http://schemas.openxmlformats.org/officeDocument/2006/relationships/hyperlink" Target="mailto:admissions@ts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Erick R.</dc:creator>
  <cp:keywords/>
  <dc:description/>
  <cp:lastModifiedBy>James, Charlene-Mary</cp:lastModifiedBy>
  <cp:revision>5</cp:revision>
  <dcterms:created xsi:type="dcterms:W3CDTF">2020-10-01T16:47:00Z</dcterms:created>
  <dcterms:modified xsi:type="dcterms:W3CDTF">2021-10-12T19:25:00Z</dcterms:modified>
</cp:coreProperties>
</file>